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6378E1" w14:textId="77777777" w:rsidR="00931F1C" w:rsidRDefault="0023591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031004F0">
          <v:rect id="_x0000_i1025" style="width:0;height:1.5pt" o:hralign="center" o:hrstd="t" o:hr="t" fillcolor="#a0a0a0" stroked="f"/>
        </w:pict>
      </w:r>
      <w:r>
        <w:rPr>
          <w:rFonts w:ascii="Verdana" w:eastAsia="Verdana" w:hAnsi="Verdana" w:cs="Verdana"/>
          <w:b/>
          <w:sz w:val="20"/>
          <w:szCs w:val="20"/>
        </w:rPr>
        <w:t xml:space="preserve">Date: </w:t>
      </w:r>
      <w:r>
        <w:rPr>
          <w:rFonts w:ascii="Verdana" w:eastAsia="Verdana" w:hAnsi="Verdana" w:cs="Verdana"/>
          <w:sz w:val="20"/>
          <w:szCs w:val="20"/>
        </w:rPr>
        <w:t>March 20, 2024</w:t>
      </w:r>
    </w:p>
    <w:p w14:paraId="57213784" w14:textId="77777777" w:rsidR="00931F1C" w:rsidRDefault="0023591B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Present: </w:t>
      </w:r>
      <w:r>
        <w:rPr>
          <w:rFonts w:ascii="Verdana" w:eastAsia="Verdana" w:hAnsi="Verdana" w:cs="Verdana"/>
          <w:sz w:val="20"/>
          <w:szCs w:val="20"/>
        </w:rPr>
        <w:t>Jodi Hartis (K), Nicole Levy (1),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Kim Varieur (2)</w:t>
      </w:r>
      <w:r>
        <w:rPr>
          <w:rFonts w:ascii="Verdana" w:eastAsia="Verdana" w:hAnsi="Verdana" w:cs="Verdana"/>
          <w:sz w:val="20"/>
          <w:szCs w:val="20"/>
        </w:rPr>
        <w:t>, Liz Strauch (3), Lisa Rushing (4), Jennifer Lee (5</w:t>
      </w:r>
      <w:proofErr w:type="gramStart"/>
      <w:r>
        <w:rPr>
          <w:rFonts w:ascii="Verdana" w:eastAsia="Verdana" w:hAnsi="Verdana" w:cs="Verdana"/>
          <w:sz w:val="20"/>
          <w:szCs w:val="20"/>
        </w:rPr>
        <w:t>),  Laura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Gaddy (Admin.),  Harvey Bagshaw (Admin), Steven Lewis (AP Intern), Kelly Reeder, Meagan Murphy (parent), Nicole Koteles (TA), Amy Parker (Parent)</w:t>
      </w:r>
    </w:p>
    <w:p w14:paraId="305BA363" w14:textId="77777777" w:rsidR="00931F1C" w:rsidRDefault="0023591B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Absent:</w:t>
      </w:r>
      <w:r>
        <w:rPr>
          <w:rFonts w:ascii="Verdana" w:eastAsia="Verdana" w:hAnsi="Verdana" w:cs="Verdana"/>
          <w:sz w:val="20"/>
          <w:szCs w:val="20"/>
        </w:rPr>
        <w:t xml:space="preserve"> Jessica Henning (Parent), Carolyn Lepore</w:t>
      </w:r>
      <w:r>
        <w:rPr>
          <w:rFonts w:ascii="Verdana" w:eastAsia="Verdana" w:hAnsi="Verdana" w:cs="Verdana"/>
          <w:sz w:val="20"/>
          <w:szCs w:val="20"/>
        </w:rPr>
        <w:t xml:space="preserve"> (Support Staff)</w:t>
      </w:r>
    </w:p>
    <w:p w14:paraId="4697DE0A" w14:textId="77777777" w:rsidR="00931F1C" w:rsidRDefault="00931F1C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14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2420"/>
      </w:tblGrid>
      <w:tr w:rsidR="00931F1C" w14:paraId="455F05E6" w14:textId="77777777">
        <w:trPr>
          <w:trHeight w:val="43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EDA3" w14:textId="77777777" w:rsidR="00931F1C" w:rsidRDefault="00235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TOPIC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7569" w14:textId="77777777" w:rsidR="00931F1C" w:rsidRDefault="00235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NOTES</w:t>
            </w:r>
          </w:p>
        </w:tc>
      </w:tr>
      <w:tr w:rsidR="00931F1C" w14:paraId="4CBA204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30B4" w14:textId="77777777" w:rsidR="00931F1C" w:rsidRDefault="00235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Welcome 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55A9" w14:textId="77777777" w:rsidR="00931F1C" w:rsidRDefault="0023591B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Liz Strauch</w:t>
            </w:r>
          </w:p>
        </w:tc>
      </w:tr>
      <w:tr w:rsidR="00931F1C" w14:paraId="191C2F0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A64E" w14:textId="77777777" w:rsidR="00931F1C" w:rsidRDefault="00235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Updates-Gaddy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B5A3" w14:textId="77777777" w:rsidR="00931F1C" w:rsidRDefault="0023591B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Updates on </w:t>
            </w:r>
          </w:p>
          <w:p w14:paraId="5739E3A3" w14:textId="77777777" w:rsidR="00931F1C" w:rsidRDefault="0023591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Booster updates-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Boosterthon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is going well. We are almost at our goal. The FUN RUN has been rescheduled for Monday April, 8. That information was sent home to parents today.</w:t>
            </w:r>
          </w:p>
          <w:p w14:paraId="62DED19C" w14:textId="77777777" w:rsidR="00931F1C" w:rsidRDefault="0023591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Books and Brackets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updates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-We submitted our final minutes last week. The 4th grade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students read the most minutes and they will travel to Wingate University on Friday for the Pep Rally.</w:t>
            </w:r>
          </w:p>
        </w:tc>
      </w:tr>
      <w:tr w:rsidR="00931F1C" w14:paraId="5160AD6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1154" w14:textId="77777777" w:rsidR="00931F1C" w:rsidRDefault="00235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 Concerns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A6CB" w14:textId="77777777" w:rsidR="00931F1C" w:rsidRDefault="00235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-The 3rd grade team would like to know if the cafeteria staff can put the blueberries in cups when serving. The kids are making a big mes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s.</w:t>
            </w:r>
          </w:p>
        </w:tc>
      </w:tr>
      <w:tr w:rsidR="00931F1C" w14:paraId="7ED7637B" w14:textId="77777777">
        <w:trPr>
          <w:trHeight w:val="46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668D" w14:textId="77777777" w:rsidR="00931F1C" w:rsidRDefault="00931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DFED" w14:textId="77777777" w:rsidR="00931F1C" w:rsidRDefault="00931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31F1C" w14:paraId="2A10472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6477" w14:textId="77777777" w:rsidR="00931F1C" w:rsidRDefault="00235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Meeting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E999" w14:textId="77777777" w:rsidR="00931F1C" w:rsidRDefault="00235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April 24, 2024 2:30 pm</w:t>
            </w:r>
          </w:p>
        </w:tc>
      </w:tr>
    </w:tbl>
    <w:p w14:paraId="4D879D2E" w14:textId="77777777" w:rsidR="00931F1C" w:rsidRDefault="0023591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189A287B">
          <v:rect id="_x0000_i1026" style="width:0;height:1.5pt" o:hralign="center" o:hrstd="t" o:hr="t" fillcolor="#a0a0a0" stroked="f"/>
        </w:pict>
      </w:r>
    </w:p>
    <w:p w14:paraId="66A5D602" w14:textId="77777777" w:rsidR="00931F1C" w:rsidRDefault="00931F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sectPr w:rsidR="00931F1C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0545" w14:textId="77777777" w:rsidR="00000000" w:rsidRDefault="0023591B">
      <w:pPr>
        <w:spacing w:line="240" w:lineRule="auto"/>
      </w:pPr>
      <w:r>
        <w:separator/>
      </w:r>
    </w:p>
  </w:endnote>
  <w:endnote w:type="continuationSeparator" w:id="0">
    <w:p w14:paraId="3F5697CC" w14:textId="77777777" w:rsidR="00000000" w:rsidRDefault="00235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2C1F" w14:textId="77777777" w:rsidR="00931F1C" w:rsidRDefault="0023591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C07D" w14:textId="77777777" w:rsidR="00000000" w:rsidRDefault="0023591B">
      <w:pPr>
        <w:spacing w:line="240" w:lineRule="auto"/>
      </w:pPr>
      <w:r>
        <w:separator/>
      </w:r>
    </w:p>
  </w:footnote>
  <w:footnote w:type="continuationSeparator" w:id="0">
    <w:p w14:paraId="2AC227DB" w14:textId="77777777" w:rsidR="00000000" w:rsidRDefault="002359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FB7" w14:textId="77777777" w:rsidR="00931F1C" w:rsidRDefault="0023591B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</w:rPr>
      <w:drawing>
        <wp:inline distT="114300" distB="114300" distL="114300" distR="114300" wp14:anchorId="3618449B" wp14:editId="5C0CCE97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43E0BF" w14:textId="77777777" w:rsidR="00931F1C" w:rsidRDefault="0023591B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21CDD"/>
    <w:multiLevelType w:val="multilevel"/>
    <w:tmpl w:val="0242E7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1C"/>
    <w:rsid w:val="0023591B"/>
    <w:rsid w:val="009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A3534F"/>
  <w15:docId w15:val="{CE4762BE-0BD1-4610-AEA5-EC353EA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Union County Public Schools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2</cp:revision>
  <dcterms:created xsi:type="dcterms:W3CDTF">2024-03-20T18:45:00Z</dcterms:created>
  <dcterms:modified xsi:type="dcterms:W3CDTF">2024-03-20T18:45:00Z</dcterms:modified>
</cp:coreProperties>
</file>